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6D0E" w14:textId="50DAFC36" w:rsidR="008E2857" w:rsidRDefault="00C745D1" w:rsidP="00C745D1">
      <w:pPr>
        <w:jc w:val="center"/>
        <w:rPr>
          <w:b/>
          <w:bCs/>
          <w:color w:val="FF0000"/>
          <w:sz w:val="40"/>
          <w:szCs w:val="40"/>
        </w:rPr>
      </w:pPr>
      <w:proofErr w:type="spellStart"/>
      <w:r w:rsidRPr="00C745D1">
        <w:rPr>
          <w:b/>
          <w:bCs/>
          <w:color w:val="FF0000"/>
          <w:sz w:val="40"/>
          <w:szCs w:val="40"/>
        </w:rPr>
        <w:t>Desafío</w:t>
      </w:r>
      <w:proofErr w:type="spellEnd"/>
      <w:r w:rsidRPr="00C745D1">
        <w:rPr>
          <w:b/>
          <w:bCs/>
          <w:color w:val="FF0000"/>
          <w:sz w:val="40"/>
          <w:szCs w:val="40"/>
        </w:rPr>
        <w:t xml:space="preserve"> de </w:t>
      </w:r>
      <w:proofErr w:type="spellStart"/>
      <w:r>
        <w:rPr>
          <w:b/>
          <w:bCs/>
          <w:color w:val="FF0000"/>
          <w:sz w:val="40"/>
          <w:szCs w:val="40"/>
        </w:rPr>
        <w:t>B</w:t>
      </w:r>
      <w:r w:rsidRPr="00C745D1">
        <w:rPr>
          <w:b/>
          <w:bCs/>
          <w:color w:val="FF0000"/>
          <w:sz w:val="40"/>
          <w:szCs w:val="40"/>
        </w:rPr>
        <w:t>ondad</w:t>
      </w:r>
      <w:proofErr w:type="spellEnd"/>
    </w:p>
    <w:p w14:paraId="157F18FF" w14:textId="77777777" w:rsidR="00C745D1" w:rsidRPr="00C745D1" w:rsidRDefault="00C745D1" w:rsidP="00C745D1">
      <w:pPr>
        <w:spacing w:line="24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C745D1">
        <w:rPr>
          <w:color w:val="000000" w:themeColor="text1"/>
          <w:sz w:val="24"/>
          <w:szCs w:val="24"/>
        </w:rPr>
        <w:t>Después</w:t>
      </w:r>
      <w:proofErr w:type="spellEnd"/>
      <w:r w:rsidRPr="00C745D1">
        <w:rPr>
          <w:color w:val="000000" w:themeColor="text1"/>
          <w:sz w:val="24"/>
          <w:szCs w:val="24"/>
        </w:rPr>
        <w:t xml:space="preserve"> de </w:t>
      </w:r>
      <w:proofErr w:type="spellStart"/>
      <w:r w:rsidRPr="00C745D1">
        <w:rPr>
          <w:color w:val="000000" w:themeColor="text1"/>
          <w:sz w:val="24"/>
          <w:szCs w:val="24"/>
        </w:rPr>
        <w:t>completar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cada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acto</w:t>
      </w:r>
      <w:proofErr w:type="spellEnd"/>
      <w:r w:rsidRPr="00C745D1">
        <w:rPr>
          <w:color w:val="000000" w:themeColor="text1"/>
          <w:sz w:val="24"/>
          <w:szCs w:val="24"/>
        </w:rPr>
        <w:t xml:space="preserve"> de </w:t>
      </w:r>
      <w:proofErr w:type="spellStart"/>
      <w:r w:rsidRPr="00C745D1">
        <w:rPr>
          <w:color w:val="000000" w:themeColor="text1"/>
          <w:sz w:val="24"/>
          <w:szCs w:val="24"/>
        </w:rPr>
        <w:t>bondad</w:t>
      </w:r>
      <w:proofErr w:type="spellEnd"/>
      <w:r w:rsidRPr="00C745D1">
        <w:rPr>
          <w:color w:val="000000" w:themeColor="text1"/>
          <w:sz w:val="24"/>
          <w:szCs w:val="24"/>
        </w:rPr>
        <w:t xml:space="preserve">, </w:t>
      </w:r>
      <w:proofErr w:type="spellStart"/>
      <w:r w:rsidRPr="00C745D1">
        <w:rPr>
          <w:color w:val="000000" w:themeColor="text1"/>
          <w:sz w:val="24"/>
          <w:szCs w:val="24"/>
        </w:rPr>
        <w:t>coloque</w:t>
      </w:r>
      <w:proofErr w:type="spellEnd"/>
      <w:r w:rsidRPr="00C745D1">
        <w:rPr>
          <w:color w:val="000000" w:themeColor="text1"/>
          <w:sz w:val="24"/>
          <w:szCs w:val="24"/>
        </w:rPr>
        <w:t xml:space="preserve"> una </w:t>
      </w:r>
      <w:proofErr w:type="spellStart"/>
      <w:r w:rsidRPr="00C745D1">
        <w:rPr>
          <w:color w:val="000000" w:themeColor="text1"/>
          <w:sz w:val="24"/>
          <w:szCs w:val="24"/>
        </w:rPr>
        <w:t>marca</w:t>
      </w:r>
      <w:proofErr w:type="spellEnd"/>
      <w:r w:rsidRPr="00C745D1">
        <w:rPr>
          <w:color w:val="000000" w:themeColor="text1"/>
          <w:sz w:val="24"/>
          <w:szCs w:val="24"/>
        </w:rPr>
        <w:t xml:space="preserve"> de </w:t>
      </w:r>
      <w:proofErr w:type="spellStart"/>
      <w:r w:rsidRPr="00C745D1">
        <w:rPr>
          <w:color w:val="000000" w:themeColor="text1"/>
          <w:sz w:val="24"/>
          <w:szCs w:val="24"/>
        </w:rPr>
        <w:t>verificación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en</w:t>
      </w:r>
      <w:proofErr w:type="spellEnd"/>
      <w:r w:rsidRPr="00C745D1">
        <w:rPr>
          <w:color w:val="000000" w:themeColor="text1"/>
          <w:sz w:val="24"/>
          <w:szCs w:val="24"/>
        </w:rPr>
        <w:t xml:space="preserve"> la </w:t>
      </w:r>
      <w:proofErr w:type="spellStart"/>
      <w:r w:rsidRPr="00C745D1">
        <w:rPr>
          <w:color w:val="000000" w:themeColor="text1"/>
          <w:sz w:val="24"/>
          <w:szCs w:val="24"/>
        </w:rPr>
        <w:t>casilla</w:t>
      </w:r>
      <w:proofErr w:type="spellEnd"/>
      <w:r w:rsidRPr="00C745D1">
        <w:rPr>
          <w:color w:val="000000" w:themeColor="text1"/>
          <w:sz w:val="24"/>
          <w:szCs w:val="24"/>
        </w:rPr>
        <w:t>. Tu no</w:t>
      </w:r>
    </w:p>
    <w:p w14:paraId="47EE9C91" w14:textId="77777777" w:rsidR="00C745D1" w:rsidRPr="00C745D1" w:rsidRDefault="00C745D1" w:rsidP="00C745D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C745D1">
        <w:rPr>
          <w:color w:val="000000" w:themeColor="text1"/>
          <w:sz w:val="24"/>
          <w:szCs w:val="24"/>
        </w:rPr>
        <w:t>Tienes</w:t>
      </w:r>
      <w:proofErr w:type="spellEnd"/>
      <w:r w:rsidRPr="00C745D1">
        <w:rPr>
          <w:color w:val="000000" w:themeColor="text1"/>
          <w:sz w:val="24"/>
          <w:szCs w:val="24"/>
        </w:rPr>
        <w:t xml:space="preserve"> que </w:t>
      </w:r>
      <w:proofErr w:type="spellStart"/>
      <w:r w:rsidRPr="00C745D1">
        <w:rPr>
          <w:color w:val="000000" w:themeColor="text1"/>
          <w:sz w:val="24"/>
          <w:szCs w:val="24"/>
        </w:rPr>
        <w:t>hacer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cada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actividad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exactamente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como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está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escrita</w:t>
      </w:r>
      <w:proofErr w:type="spellEnd"/>
      <w:r w:rsidRPr="00C745D1">
        <w:rPr>
          <w:color w:val="000000" w:themeColor="text1"/>
          <w:sz w:val="24"/>
          <w:szCs w:val="24"/>
        </w:rPr>
        <w:t xml:space="preserve"> para </w:t>
      </w:r>
      <w:proofErr w:type="spellStart"/>
      <w:r w:rsidRPr="00C745D1">
        <w:rPr>
          <w:color w:val="000000" w:themeColor="text1"/>
          <w:sz w:val="24"/>
          <w:szCs w:val="24"/>
        </w:rPr>
        <w:t>marcarla</w:t>
      </w:r>
      <w:proofErr w:type="spellEnd"/>
      <w:r w:rsidRPr="00C745D1">
        <w:rPr>
          <w:color w:val="000000" w:themeColor="text1"/>
          <w:sz w:val="24"/>
          <w:szCs w:val="24"/>
        </w:rPr>
        <w:t xml:space="preserve">. </w:t>
      </w:r>
      <w:proofErr w:type="spellStart"/>
      <w:r w:rsidRPr="00C745D1">
        <w:rPr>
          <w:color w:val="000000" w:themeColor="text1"/>
          <w:sz w:val="24"/>
          <w:szCs w:val="24"/>
        </w:rPr>
        <w:t>Puedes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cambiar</w:t>
      </w:r>
      <w:proofErr w:type="spellEnd"/>
      <w:r w:rsidRPr="00C745D1">
        <w:rPr>
          <w:color w:val="000000" w:themeColor="text1"/>
          <w:sz w:val="24"/>
          <w:szCs w:val="24"/>
        </w:rPr>
        <w:t xml:space="preserve"> de </w:t>
      </w:r>
      <w:proofErr w:type="spellStart"/>
      <w:r w:rsidRPr="00C745D1">
        <w:rPr>
          <w:color w:val="000000" w:themeColor="text1"/>
          <w:sz w:val="24"/>
          <w:szCs w:val="24"/>
        </w:rPr>
        <w:t>actividad</w:t>
      </w:r>
      <w:proofErr w:type="spellEnd"/>
    </w:p>
    <w:tbl>
      <w:tblPr>
        <w:tblStyle w:val="TableGrid"/>
        <w:tblpPr w:leftFromText="180" w:rightFromText="180" w:vertAnchor="page" w:horzAnchor="margin" w:tblpXSpec="center" w:tblpY="3106"/>
        <w:tblW w:w="10409" w:type="dxa"/>
        <w:tblLook w:val="04A0" w:firstRow="1" w:lastRow="0" w:firstColumn="1" w:lastColumn="0" w:noHBand="0" w:noVBand="1"/>
      </w:tblPr>
      <w:tblGrid>
        <w:gridCol w:w="1075"/>
        <w:gridCol w:w="9334"/>
      </w:tblGrid>
      <w:tr w:rsidR="00C745D1" w14:paraId="297F16FF" w14:textId="77777777" w:rsidTr="003C247D">
        <w:trPr>
          <w:trHeight w:val="555"/>
        </w:trPr>
        <w:tc>
          <w:tcPr>
            <w:tcW w:w="1075" w:type="dxa"/>
          </w:tcPr>
          <w:p w14:paraId="42FA0782" w14:textId="3672849A" w:rsidR="00C745D1" w:rsidRDefault="009221E8" w:rsidP="003C247D"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55552" wp14:editId="311D501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-98423</wp:posOffset>
                      </wp:positionV>
                      <wp:extent cx="457774" cy="282111"/>
                      <wp:effectExtent l="125730" t="0" r="106680" b="68580"/>
                      <wp:wrapNone/>
                      <wp:docPr id="5" name="L-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8074">
                                <a:off x="0" y="0"/>
                                <a:ext cx="457774" cy="282111"/>
                              </a:xfrm>
                              <a:prstGeom prst="corner">
                                <a:avLst>
                                  <a:gd name="adj1" fmla="val 50000"/>
                                  <a:gd name="adj2" fmla="val 4627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CCEAB" id="L-Shape 5" o:spid="_x0000_s1026" style="position:absolute;margin-left:3.05pt;margin-top:-7.75pt;width:36.05pt;height:22.2pt;rotation:-37267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774,28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" path="m,l130555,r,141056l457774,141056r,141055l,282111,,xe" fillcolor="#4472c4 [3204]" strokecolor="#1f3763 [1604]" strokeweight="1pt">
                      <v:stroke joinstyle="miter"/>
                      <v:path arrowok="t" o:connecttype="custom" o:connectlocs="0,0;130555,0;130555,141056;457774,141056;457774,282111;0,282111;0,0" o:connectangles="0,0,0,0,0,0,0"/>
                    </v:shape>
                  </w:pict>
                </mc:Fallback>
              </mc:AlternateContent>
            </w:r>
          </w:p>
        </w:tc>
        <w:tc>
          <w:tcPr>
            <w:tcW w:w="9334" w:type="dxa"/>
          </w:tcPr>
          <w:p w14:paraId="0CFEE40A" w14:textId="18A9AB21" w:rsidR="00C745D1" w:rsidRPr="003C247D" w:rsidRDefault="003C247D" w:rsidP="003C247D">
            <w:pPr>
              <w:jc w:val="center"/>
              <w:rPr>
                <w:b/>
                <w:bCs/>
              </w:rPr>
            </w:pPr>
            <w:proofErr w:type="spellStart"/>
            <w:r w:rsidRPr="003C247D">
              <w:rPr>
                <w:b/>
                <w:bCs/>
                <w:sz w:val="32"/>
                <w:szCs w:val="32"/>
              </w:rPr>
              <w:t>Desafío</w:t>
            </w:r>
            <w:proofErr w:type="spellEnd"/>
            <w:r w:rsidRPr="003C247D">
              <w:rPr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3C247D">
              <w:rPr>
                <w:b/>
                <w:bCs/>
                <w:sz w:val="32"/>
                <w:szCs w:val="32"/>
              </w:rPr>
              <w:t>Bondad</w:t>
            </w:r>
            <w:proofErr w:type="spellEnd"/>
          </w:p>
        </w:tc>
      </w:tr>
      <w:tr w:rsidR="00C745D1" w14:paraId="4A7CAA22" w14:textId="77777777" w:rsidTr="003C247D">
        <w:trPr>
          <w:trHeight w:val="524"/>
        </w:trPr>
        <w:tc>
          <w:tcPr>
            <w:tcW w:w="1075" w:type="dxa"/>
          </w:tcPr>
          <w:p w14:paraId="0BA1F36E" w14:textId="2988D234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5F047EAD" w14:textId="1E9D1E44" w:rsidR="00C745D1" w:rsidRPr="00933B1C" w:rsidRDefault="002904B9" w:rsidP="003C247D">
            <w:pPr>
              <w:rPr>
                <w:sz w:val="28"/>
                <w:szCs w:val="28"/>
              </w:rPr>
            </w:pPr>
            <w:r w:rsidRPr="00933B1C">
              <w:rPr>
                <w:sz w:val="28"/>
                <w:szCs w:val="28"/>
              </w:rPr>
              <w:t>Ha</w:t>
            </w:r>
            <w:r w:rsidR="00933B1C">
              <w:rPr>
                <w:sz w:val="28"/>
                <w:szCs w:val="28"/>
              </w:rPr>
              <w:t xml:space="preserve">z una </w:t>
            </w:r>
            <w:proofErr w:type="spellStart"/>
            <w:r w:rsidR="00933B1C">
              <w:rPr>
                <w:sz w:val="28"/>
                <w:szCs w:val="28"/>
              </w:rPr>
              <w:t>t</w:t>
            </w:r>
            <w:r w:rsidR="00D96775">
              <w:rPr>
                <w:sz w:val="28"/>
                <w:szCs w:val="28"/>
              </w:rPr>
              <w:t>rabajo</w:t>
            </w:r>
            <w:proofErr w:type="spellEnd"/>
            <w:r w:rsidR="00D96775">
              <w:rPr>
                <w:sz w:val="28"/>
                <w:szCs w:val="28"/>
              </w:rPr>
              <w:t xml:space="preserve"> para </w:t>
            </w:r>
            <w:proofErr w:type="spellStart"/>
            <w:r w:rsidR="00D96775">
              <w:rPr>
                <w:sz w:val="28"/>
                <w:szCs w:val="28"/>
              </w:rPr>
              <w:t>alguien</w:t>
            </w:r>
            <w:proofErr w:type="spellEnd"/>
          </w:p>
        </w:tc>
      </w:tr>
      <w:tr w:rsidR="00C745D1" w14:paraId="5DBC9AB9" w14:textId="77777777" w:rsidTr="003C247D">
        <w:trPr>
          <w:trHeight w:val="555"/>
        </w:trPr>
        <w:tc>
          <w:tcPr>
            <w:tcW w:w="1075" w:type="dxa"/>
          </w:tcPr>
          <w:p w14:paraId="2B97BAC9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76E58217" w14:textId="6B588658" w:rsidR="00C745D1" w:rsidRPr="00933B1C" w:rsidRDefault="006F623C" w:rsidP="003C247D">
            <w:pPr>
              <w:rPr>
                <w:sz w:val="28"/>
                <w:szCs w:val="28"/>
              </w:rPr>
            </w:pPr>
            <w:proofErr w:type="spellStart"/>
            <w:r w:rsidRPr="006F623C">
              <w:rPr>
                <w:sz w:val="28"/>
                <w:szCs w:val="28"/>
              </w:rPr>
              <w:t>Leerle</w:t>
            </w:r>
            <w:proofErr w:type="spellEnd"/>
            <w:r w:rsidRPr="006F623C">
              <w:rPr>
                <w:sz w:val="28"/>
                <w:szCs w:val="28"/>
              </w:rPr>
              <w:t xml:space="preserve"> a </w:t>
            </w:r>
            <w:proofErr w:type="spellStart"/>
            <w:r w:rsidRPr="006F623C">
              <w:rPr>
                <w:sz w:val="28"/>
                <w:szCs w:val="28"/>
              </w:rPr>
              <w:t>alguien</w:t>
            </w:r>
            <w:proofErr w:type="spellEnd"/>
            <w:r w:rsidRPr="006F623C">
              <w:rPr>
                <w:sz w:val="28"/>
                <w:szCs w:val="28"/>
              </w:rPr>
              <w:t xml:space="preserve"> (</w:t>
            </w:r>
            <w:proofErr w:type="spellStart"/>
            <w:r w:rsidRPr="006F623C">
              <w:rPr>
                <w:sz w:val="28"/>
                <w:szCs w:val="28"/>
              </w:rPr>
              <w:t>puedes</w:t>
            </w:r>
            <w:proofErr w:type="spellEnd"/>
            <w:r w:rsidRPr="006F623C">
              <w:rPr>
                <w:sz w:val="28"/>
                <w:szCs w:val="28"/>
              </w:rPr>
              <w:t xml:space="preserve"> usar SORA)</w:t>
            </w:r>
          </w:p>
        </w:tc>
      </w:tr>
      <w:tr w:rsidR="00C745D1" w14:paraId="5CDD2C06" w14:textId="77777777" w:rsidTr="003C247D">
        <w:trPr>
          <w:trHeight w:val="524"/>
        </w:trPr>
        <w:tc>
          <w:tcPr>
            <w:tcW w:w="1075" w:type="dxa"/>
          </w:tcPr>
          <w:p w14:paraId="27889A7A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3E9B0A0B" w14:textId="4D904029" w:rsidR="00C745D1" w:rsidRPr="00933B1C" w:rsidRDefault="00FE4D44" w:rsidP="003C247D">
            <w:pPr>
              <w:rPr>
                <w:sz w:val="28"/>
                <w:szCs w:val="28"/>
              </w:rPr>
            </w:pPr>
            <w:r w:rsidRPr="00FE4D44">
              <w:rPr>
                <w:sz w:val="28"/>
                <w:szCs w:val="28"/>
              </w:rPr>
              <w:t>Ha</w:t>
            </w:r>
            <w:r w:rsidR="00E11583">
              <w:rPr>
                <w:sz w:val="28"/>
                <w:szCs w:val="28"/>
              </w:rPr>
              <w:t>z</w:t>
            </w:r>
            <w:r w:rsidRPr="00FE4D44">
              <w:rPr>
                <w:sz w:val="28"/>
                <w:szCs w:val="28"/>
              </w:rPr>
              <w:t xml:space="preserve"> una </w:t>
            </w:r>
            <w:proofErr w:type="spellStart"/>
            <w:r w:rsidRPr="00FE4D44">
              <w:rPr>
                <w:sz w:val="28"/>
                <w:szCs w:val="28"/>
              </w:rPr>
              <w:t>tarjeta</w:t>
            </w:r>
            <w:proofErr w:type="spellEnd"/>
            <w:r w:rsidRPr="00FE4D44">
              <w:rPr>
                <w:sz w:val="28"/>
                <w:szCs w:val="28"/>
              </w:rPr>
              <w:t xml:space="preserve"> para </w:t>
            </w:r>
            <w:proofErr w:type="spellStart"/>
            <w:r w:rsidRPr="00FE4D44">
              <w:rPr>
                <w:sz w:val="28"/>
                <w:szCs w:val="28"/>
              </w:rPr>
              <w:t>alguien</w:t>
            </w:r>
            <w:proofErr w:type="spellEnd"/>
          </w:p>
        </w:tc>
      </w:tr>
      <w:tr w:rsidR="00C745D1" w14:paraId="14DAB05C" w14:textId="77777777" w:rsidTr="003C247D">
        <w:trPr>
          <w:trHeight w:val="555"/>
        </w:trPr>
        <w:tc>
          <w:tcPr>
            <w:tcW w:w="1075" w:type="dxa"/>
          </w:tcPr>
          <w:p w14:paraId="2BEECED4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03815D08" w14:textId="5B9DA9F6" w:rsidR="00C745D1" w:rsidRPr="00933B1C" w:rsidRDefault="008B71A9" w:rsidP="003C247D">
            <w:pPr>
              <w:rPr>
                <w:sz w:val="28"/>
                <w:szCs w:val="28"/>
              </w:rPr>
            </w:pPr>
            <w:proofErr w:type="spellStart"/>
            <w:r w:rsidRPr="008B71A9">
              <w:rPr>
                <w:sz w:val="28"/>
                <w:szCs w:val="28"/>
              </w:rPr>
              <w:t>Pon</w:t>
            </w:r>
            <w:proofErr w:type="spellEnd"/>
            <w:r w:rsidRPr="008B71A9">
              <w:rPr>
                <w:sz w:val="28"/>
                <w:szCs w:val="28"/>
              </w:rPr>
              <w:t xml:space="preserve"> la mesa de la </w:t>
            </w:r>
            <w:proofErr w:type="spellStart"/>
            <w:r w:rsidRPr="008B71A9">
              <w:rPr>
                <w:sz w:val="28"/>
                <w:szCs w:val="28"/>
              </w:rPr>
              <w:t>cena</w:t>
            </w:r>
            <w:proofErr w:type="spellEnd"/>
            <w:r w:rsidRPr="008B71A9">
              <w:rPr>
                <w:sz w:val="28"/>
                <w:szCs w:val="28"/>
              </w:rPr>
              <w:t xml:space="preserve"> sin que </w:t>
            </w:r>
            <w:proofErr w:type="spellStart"/>
            <w:r w:rsidRPr="008B71A9">
              <w:rPr>
                <w:sz w:val="28"/>
                <w:szCs w:val="28"/>
              </w:rPr>
              <w:t>te</w:t>
            </w:r>
            <w:proofErr w:type="spellEnd"/>
            <w:r w:rsidRPr="008B71A9">
              <w:rPr>
                <w:sz w:val="28"/>
                <w:szCs w:val="28"/>
              </w:rPr>
              <w:t xml:space="preserve"> lo pidan</w:t>
            </w:r>
          </w:p>
        </w:tc>
      </w:tr>
      <w:tr w:rsidR="00C745D1" w14:paraId="681D4B26" w14:textId="77777777" w:rsidTr="003C247D">
        <w:trPr>
          <w:trHeight w:val="524"/>
        </w:trPr>
        <w:tc>
          <w:tcPr>
            <w:tcW w:w="1075" w:type="dxa"/>
          </w:tcPr>
          <w:p w14:paraId="24AC7298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06B4FB67" w14:textId="7DF0DE4A" w:rsidR="00C745D1" w:rsidRPr="00933B1C" w:rsidRDefault="009501FB" w:rsidP="003C247D">
            <w:pPr>
              <w:rPr>
                <w:sz w:val="28"/>
                <w:szCs w:val="28"/>
              </w:rPr>
            </w:pPr>
            <w:proofErr w:type="spellStart"/>
            <w:r w:rsidRPr="009501FB">
              <w:rPr>
                <w:sz w:val="28"/>
                <w:szCs w:val="28"/>
              </w:rPr>
              <w:t>Recoge</w:t>
            </w:r>
            <w:proofErr w:type="spellEnd"/>
            <w:r w:rsidRPr="009501FB">
              <w:rPr>
                <w:sz w:val="28"/>
                <w:szCs w:val="28"/>
              </w:rPr>
              <w:t xml:space="preserve"> </w:t>
            </w:r>
            <w:proofErr w:type="spellStart"/>
            <w:r w:rsidRPr="009501FB">
              <w:rPr>
                <w:sz w:val="28"/>
                <w:szCs w:val="28"/>
              </w:rPr>
              <w:t>basura</w:t>
            </w:r>
            <w:proofErr w:type="spellEnd"/>
            <w:r w:rsidRPr="009501FB">
              <w:rPr>
                <w:sz w:val="28"/>
                <w:szCs w:val="28"/>
              </w:rPr>
              <w:t xml:space="preserve"> </w:t>
            </w:r>
            <w:proofErr w:type="spellStart"/>
            <w:r w:rsidRPr="009501FB">
              <w:rPr>
                <w:sz w:val="28"/>
                <w:szCs w:val="28"/>
              </w:rPr>
              <w:t>en</w:t>
            </w:r>
            <w:proofErr w:type="spellEnd"/>
            <w:r w:rsidRPr="009501FB">
              <w:rPr>
                <w:sz w:val="28"/>
                <w:szCs w:val="28"/>
              </w:rPr>
              <w:t xml:space="preserve"> </w:t>
            </w:r>
            <w:proofErr w:type="spellStart"/>
            <w:r w:rsidRPr="009501FB">
              <w:rPr>
                <w:sz w:val="28"/>
                <w:szCs w:val="28"/>
              </w:rPr>
              <w:t>tu</w:t>
            </w:r>
            <w:proofErr w:type="spellEnd"/>
            <w:r w:rsidRPr="009501FB">
              <w:rPr>
                <w:sz w:val="28"/>
                <w:szCs w:val="28"/>
              </w:rPr>
              <w:t xml:space="preserve"> </w:t>
            </w:r>
            <w:proofErr w:type="spellStart"/>
            <w:r w:rsidRPr="009501FB">
              <w:rPr>
                <w:sz w:val="28"/>
                <w:szCs w:val="28"/>
              </w:rPr>
              <w:t>vecindario</w:t>
            </w:r>
            <w:proofErr w:type="spellEnd"/>
          </w:p>
        </w:tc>
      </w:tr>
      <w:tr w:rsidR="00C745D1" w14:paraId="59A58AD3" w14:textId="77777777" w:rsidTr="003C247D">
        <w:trPr>
          <w:trHeight w:val="555"/>
        </w:trPr>
        <w:tc>
          <w:tcPr>
            <w:tcW w:w="1075" w:type="dxa"/>
          </w:tcPr>
          <w:p w14:paraId="46D8DB81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0869B085" w14:textId="7EBD4644" w:rsidR="00C745D1" w:rsidRPr="00933B1C" w:rsidRDefault="00D36728" w:rsidP="003C247D">
            <w:pPr>
              <w:rPr>
                <w:sz w:val="28"/>
                <w:szCs w:val="28"/>
              </w:rPr>
            </w:pPr>
            <w:r w:rsidRPr="00D36728">
              <w:rPr>
                <w:sz w:val="28"/>
                <w:szCs w:val="28"/>
              </w:rPr>
              <w:t xml:space="preserve">Dar un </w:t>
            </w:r>
            <w:proofErr w:type="spellStart"/>
            <w:r w:rsidRPr="00D36728">
              <w:rPr>
                <w:sz w:val="28"/>
                <w:szCs w:val="28"/>
              </w:rPr>
              <w:t>cumplido</w:t>
            </w:r>
            <w:proofErr w:type="spellEnd"/>
            <w:r w:rsidRPr="00D36728">
              <w:rPr>
                <w:sz w:val="28"/>
                <w:szCs w:val="28"/>
              </w:rPr>
              <w:t xml:space="preserve"> a </w:t>
            </w:r>
            <w:proofErr w:type="spellStart"/>
            <w:r w:rsidRPr="00D36728">
              <w:rPr>
                <w:sz w:val="28"/>
                <w:szCs w:val="28"/>
              </w:rPr>
              <w:t>tantas</w:t>
            </w:r>
            <w:proofErr w:type="spellEnd"/>
            <w:r w:rsidRPr="00D36728">
              <w:rPr>
                <w:sz w:val="28"/>
                <w:szCs w:val="28"/>
              </w:rPr>
              <w:t xml:space="preserve"> personas </w:t>
            </w:r>
            <w:proofErr w:type="spellStart"/>
            <w:r w:rsidRPr="00D36728">
              <w:rPr>
                <w:sz w:val="28"/>
                <w:szCs w:val="28"/>
              </w:rPr>
              <w:t>como</w:t>
            </w:r>
            <w:proofErr w:type="spellEnd"/>
            <w:r w:rsidRPr="00D36728">
              <w:rPr>
                <w:sz w:val="28"/>
                <w:szCs w:val="28"/>
              </w:rPr>
              <w:t xml:space="preserve"> sea </w:t>
            </w:r>
            <w:proofErr w:type="spellStart"/>
            <w:r w:rsidRPr="00D36728">
              <w:rPr>
                <w:sz w:val="28"/>
                <w:szCs w:val="28"/>
              </w:rPr>
              <w:t>posible</w:t>
            </w:r>
            <w:proofErr w:type="spellEnd"/>
          </w:p>
        </w:tc>
      </w:tr>
      <w:tr w:rsidR="00C745D1" w14:paraId="6BE789B5" w14:textId="77777777" w:rsidTr="003C247D">
        <w:trPr>
          <w:trHeight w:val="555"/>
        </w:trPr>
        <w:tc>
          <w:tcPr>
            <w:tcW w:w="1075" w:type="dxa"/>
          </w:tcPr>
          <w:p w14:paraId="3ECB9672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23576C6E" w14:textId="36786A8A" w:rsidR="00C745D1" w:rsidRPr="00933B1C" w:rsidRDefault="00103491" w:rsidP="003C247D">
            <w:pPr>
              <w:rPr>
                <w:sz w:val="28"/>
                <w:szCs w:val="28"/>
              </w:rPr>
            </w:pPr>
            <w:proofErr w:type="spellStart"/>
            <w:r w:rsidRPr="00103491">
              <w:rPr>
                <w:sz w:val="28"/>
                <w:szCs w:val="28"/>
              </w:rPr>
              <w:t>Sonríe</w:t>
            </w:r>
            <w:proofErr w:type="spellEnd"/>
            <w:r w:rsidRPr="00103491">
              <w:rPr>
                <w:sz w:val="28"/>
                <w:szCs w:val="28"/>
              </w:rPr>
              <w:t xml:space="preserve"> a </w:t>
            </w:r>
            <w:proofErr w:type="spellStart"/>
            <w:r w:rsidRPr="00103491">
              <w:rPr>
                <w:sz w:val="28"/>
                <w:szCs w:val="28"/>
              </w:rPr>
              <w:t>alguien</w:t>
            </w:r>
            <w:proofErr w:type="spellEnd"/>
          </w:p>
        </w:tc>
      </w:tr>
      <w:tr w:rsidR="00C745D1" w14:paraId="3F662672" w14:textId="77777777" w:rsidTr="003C247D">
        <w:trPr>
          <w:trHeight w:val="524"/>
        </w:trPr>
        <w:tc>
          <w:tcPr>
            <w:tcW w:w="1075" w:type="dxa"/>
          </w:tcPr>
          <w:p w14:paraId="2C9AC51D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4888B3CA" w14:textId="0B1B1A8E" w:rsidR="00C745D1" w:rsidRPr="00933B1C" w:rsidRDefault="00195CFB" w:rsidP="003C247D">
            <w:pPr>
              <w:rPr>
                <w:sz w:val="28"/>
                <w:szCs w:val="28"/>
              </w:rPr>
            </w:pPr>
            <w:proofErr w:type="spellStart"/>
            <w:r w:rsidRPr="00195CFB">
              <w:rPr>
                <w:sz w:val="28"/>
                <w:szCs w:val="28"/>
              </w:rPr>
              <w:t>Pregúntale</w:t>
            </w:r>
            <w:proofErr w:type="spellEnd"/>
            <w:r w:rsidRPr="00195CFB">
              <w:rPr>
                <w:sz w:val="28"/>
                <w:szCs w:val="28"/>
              </w:rPr>
              <w:t xml:space="preserve"> a </w:t>
            </w:r>
            <w:proofErr w:type="spellStart"/>
            <w:r w:rsidRPr="00195CFB">
              <w:rPr>
                <w:sz w:val="28"/>
                <w:szCs w:val="28"/>
              </w:rPr>
              <w:t>alguien</w:t>
            </w:r>
            <w:proofErr w:type="spellEnd"/>
            <w:r w:rsidRPr="00195CFB">
              <w:rPr>
                <w:sz w:val="28"/>
                <w:szCs w:val="28"/>
              </w:rPr>
              <w:t xml:space="preserve"> </w:t>
            </w:r>
            <w:proofErr w:type="spellStart"/>
            <w:r w:rsidRPr="00195CFB">
              <w:rPr>
                <w:sz w:val="28"/>
                <w:szCs w:val="28"/>
              </w:rPr>
              <w:t>cómo</w:t>
            </w:r>
            <w:proofErr w:type="spellEnd"/>
            <w:r w:rsidRPr="00195CFB">
              <w:rPr>
                <w:sz w:val="28"/>
                <w:szCs w:val="28"/>
              </w:rPr>
              <w:t xml:space="preserve"> </w:t>
            </w:r>
            <w:proofErr w:type="spellStart"/>
            <w:r w:rsidRPr="00195CFB">
              <w:rPr>
                <w:sz w:val="28"/>
                <w:szCs w:val="28"/>
              </w:rPr>
              <w:t>fue</w:t>
            </w:r>
            <w:proofErr w:type="spellEnd"/>
            <w:r w:rsidRPr="00195CFB">
              <w:rPr>
                <w:sz w:val="28"/>
                <w:szCs w:val="28"/>
              </w:rPr>
              <w:t xml:space="preserve"> </w:t>
            </w:r>
            <w:proofErr w:type="spellStart"/>
            <w:r w:rsidRPr="00195CFB">
              <w:rPr>
                <w:sz w:val="28"/>
                <w:szCs w:val="28"/>
              </w:rPr>
              <w:t>su</w:t>
            </w:r>
            <w:proofErr w:type="spellEnd"/>
            <w:r w:rsidRPr="00195CFB">
              <w:rPr>
                <w:sz w:val="28"/>
                <w:szCs w:val="28"/>
              </w:rPr>
              <w:t xml:space="preserve"> día</w:t>
            </w:r>
          </w:p>
        </w:tc>
      </w:tr>
      <w:tr w:rsidR="00C745D1" w14:paraId="17E87353" w14:textId="77777777" w:rsidTr="003C247D">
        <w:trPr>
          <w:trHeight w:val="555"/>
        </w:trPr>
        <w:tc>
          <w:tcPr>
            <w:tcW w:w="1075" w:type="dxa"/>
          </w:tcPr>
          <w:p w14:paraId="4CDDC9FE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739AE24C" w14:textId="23C4DA01" w:rsidR="00C745D1" w:rsidRPr="00933B1C" w:rsidRDefault="00A454AD" w:rsidP="003C247D">
            <w:pPr>
              <w:rPr>
                <w:sz w:val="28"/>
                <w:szCs w:val="28"/>
              </w:rPr>
            </w:pPr>
            <w:proofErr w:type="spellStart"/>
            <w:r w:rsidRPr="00A454AD">
              <w:rPr>
                <w:sz w:val="28"/>
                <w:szCs w:val="28"/>
              </w:rPr>
              <w:t>Ayuda</w:t>
            </w:r>
            <w:proofErr w:type="spellEnd"/>
            <w:r w:rsidRPr="00A454AD">
              <w:rPr>
                <w:sz w:val="28"/>
                <w:szCs w:val="28"/>
              </w:rPr>
              <w:t xml:space="preserve"> </w:t>
            </w:r>
            <w:proofErr w:type="spellStart"/>
            <w:r w:rsidRPr="00A454AD">
              <w:rPr>
                <w:sz w:val="28"/>
                <w:szCs w:val="28"/>
              </w:rPr>
              <w:t>cargar</w:t>
            </w:r>
            <w:proofErr w:type="spellEnd"/>
            <w:r w:rsidRPr="00A454AD">
              <w:rPr>
                <w:sz w:val="28"/>
                <w:szCs w:val="28"/>
              </w:rPr>
              <w:t xml:space="preserve"> las </w:t>
            </w:r>
            <w:proofErr w:type="spellStart"/>
            <w:r w:rsidRPr="00A454AD">
              <w:rPr>
                <w:sz w:val="28"/>
                <w:szCs w:val="28"/>
              </w:rPr>
              <w:t>compras</w:t>
            </w:r>
            <w:proofErr w:type="spellEnd"/>
            <w:r w:rsidRPr="00A454AD">
              <w:rPr>
                <w:sz w:val="28"/>
                <w:szCs w:val="28"/>
              </w:rPr>
              <w:t xml:space="preserve"> </w:t>
            </w:r>
            <w:r w:rsidR="00E478CB">
              <w:t xml:space="preserve"> </w:t>
            </w:r>
            <w:proofErr w:type="spellStart"/>
            <w:r w:rsidR="00E478CB" w:rsidRPr="00E478CB">
              <w:rPr>
                <w:sz w:val="28"/>
                <w:szCs w:val="28"/>
              </w:rPr>
              <w:t>adentro</w:t>
            </w:r>
            <w:proofErr w:type="spellEnd"/>
          </w:p>
        </w:tc>
      </w:tr>
      <w:tr w:rsidR="00C745D1" w14:paraId="02FCBE2C" w14:textId="77777777" w:rsidTr="003C247D">
        <w:trPr>
          <w:trHeight w:val="524"/>
        </w:trPr>
        <w:tc>
          <w:tcPr>
            <w:tcW w:w="1075" w:type="dxa"/>
          </w:tcPr>
          <w:p w14:paraId="4B9CF86A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5FF2DC5D" w14:textId="714FF565" w:rsidR="00C745D1" w:rsidRPr="00933B1C" w:rsidRDefault="006E63AC" w:rsidP="003C247D">
            <w:pPr>
              <w:rPr>
                <w:sz w:val="28"/>
                <w:szCs w:val="28"/>
              </w:rPr>
            </w:pPr>
            <w:proofErr w:type="spellStart"/>
            <w:r w:rsidRPr="006E63AC">
              <w:rPr>
                <w:sz w:val="28"/>
                <w:szCs w:val="28"/>
              </w:rPr>
              <w:t>Juega</w:t>
            </w:r>
            <w:proofErr w:type="spellEnd"/>
            <w:r w:rsidRPr="006E63AC">
              <w:rPr>
                <w:sz w:val="28"/>
                <w:szCs w:val="28"/>
              </w:rPr>
              <w:t xml:space="preserve"> un </w:t>
            </w:r>
            <w:proofErr w:type="spellStart"/>
            <w:r w:rsidRPr="006E63AC">
              <w:rPr>
                <w:sz w:val="28"/>
                <w:szCs w:val="28"/>
              </w:rPr>
              <w:t>juego</w:t>
            </w:r>
            <w:proofErr w:type="spellEnd"/>
            <w:r w:rsidRPr="006E63AC">
              <w:rPr>
                <w:sz w:val="28"/>
                <w:szCs w:val="28"/>
              </w:rPr>
              <w:t xml:space="preserve"> con una persona mayor o </w:t>
            </w:r>
            <w:proofErr w:type="spellStart"/>
            <w:r w:rsidRPr="006E63AC">
              <w:rPr>
                <w:sz w:val="28"/>
                <w:szCs w:val="28"/>
              </w:rPr>
              <w:t>menor</w:t>
            </w:r>
            <w:proofErr w:type="spellEnd"/>
          </w:p>
        </w:tc>
      </w:tr>
      <w:tr w:rsidR="00C745D1" w14:paraId="7DDD95D7" w14:textId="77777777" w:rsidTr="003C247D">
        <w:trPr>
          <w:trHeight w:val="555"/>
        </w:trPr>
        <w:tc>
          <w:tcPr>
            <w:tcW w:w="1075" w:type="dxa"/>
          </w:tcPr>
          <w:p w14:paraId="35183E0E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7E116F09" w14:textId="2CC40884" w:rsidR="00C745D1" w:rsidRPr="00933B1C" w:rsidRDefault="002461F2" w:rsidP="003C247D">
            <w:pPr>
              <w:rPr>
                <w:sz w:val="28"/>
                <w:szCs w:val="28"/>
              </w:rPr>
            </w:pPr>
            <w:r w:rsidRPr="002461F2">
              <w:rPr>
                <w:sz w:val="28"/>
                <w:szCs w:val="28"/>
              </w:rPr>
              <w:t xml:space="preserve">Escribe una carta de </w:t>
            </w:r>
            <w:proofErr w:type="spellStart"/>
            <w:r w:rsidRPr="002461F2">
              <w:rPr>
                <w:sz w:val="28"/>
                <w:szCs w:val="28"/>
              </w:rPr>
              <w:t>agradecimiento</w:t>
            </w:r>
            <w:proofErr w:type="spellEnd"/>
            <w:r w:rsidRPr="002461F2">
              <w:rPr>
                <w:sz w:val="28"/>
                <w:szCs w:val="28"/>
              </w:rPr>
              <w:t xml:space="preserve"> a </w:t>
            </w:r>
            <w:proofErr w:type="spellStart"/>
            <w:r w:rsidRPr="002461F2">
              <w:rPr>
                <w:sz w:val="28"/>
                <w:szCs w:val="28"/>
              </w:rPr>
              <w:t>alguien</w:t>
            </w:r>
            <w:proofErr w:type="spellEnd"/>
          </w:p>
        </w:tc>
      </w:tr>
      <w:tr w:rsidR="00C745D1" w14:paraId="583DCE7D" w14:textId="77777777" w:rsidTr="003C247D">
        <w:trPr>
          <w:trHeight w:val="524"/>
        </w:trPr>
        <w:tc>
          <w:tcPr>
            <w:tcW w:w="1075" w:type="dxa"/>
          </w:tcPr>
          <w:p w14:paraId="38CA56C3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456F41D8" w14:textId="368CBE2E" w:rsidR="00C745D1" w:rsidRPr="00933B1C" w:rsidRDefault="004E6C7A" w:rsidP="003C247D">
            <w:pPr>
              <w:rPr>
                <w:sz w:val="28"/>
                <w:szCs w:val="28"/>
              </w:rPr>
            </w:pPr>
            <w:r w:rsidRPr="004E6C7A">
              <w:rPr>
                <w:sz w:val="28"/>
                <w:szCs w:val="28"/>
              </w:rPr>
              <w:t xml:space="preserve">Publica </w:t>
            </w:r>
            <w:proofErr w:type="spellStart"/>
            <w:r w:rsidRPr="004E6C7A">
              <w:rPr>
                <w:sz w:val="28"/>
                <w:szCs w:val="28"/>
              </w:rPr>
              <w:t>notas</w:t>
            </w:r>
            <w:proofErr w:type="spellEnd"/>
            <w:r w:rsidRPr="004E6C7A">
              <w:rPr>
                <w:sz w:val="28"/>
                <w:szCs w:val="28"/>
              </w:rPr>
              <w:t xml:space="preserve"> </w:t>
            </w:r>
            <w:proofErr w:type="spellStart"/>
            <w:r w:rsidRPr="004E6C7A">
              <w:rPr>
                <w:sz w:val="28"/>
                <w:szCs w:val="28"/>
              </w:rPr>
              <w:t>positivas</w:t>
            </w:r>
            <w:proofErr w:type="spellEnd"/>
            <w:r w:rsidRPr="004E6C7A">
              <w:rPr>
                <w:sz w:val="28"/>
                <w:szCs w:val="28"/>
              </w:rPr>
              <w:t xml:space="preserve"> </w:t>
            </w:r>
            <w:proofErr w:type="spellStart"/>
            <w:r w:rsidRPr="004E6C7A">
              <w:rPr>
                <w:sz w:val="28"/>
                <w:szCs w:val="28"/>
              </w:rPr>
              <w:t>en</w:t>
            </w:r>
            <w:proofErr w:type="spellEnd"/>
            <w:r w:rsidRPr="004E6C7A">
              <w:rPr>
                <w:sz w:val="28"/>
                <w:szCs w:val="28"/>
              </w:rPr>
              <w:t xml:space="preserve"> </w:t>
            </w:r>
            <w:proofErr w:type="spellStart"/>
            <w:r w:rsidRPr="004E6C7A">
              <w:rPr>
                <w:sz w:val="28"/>
                <w:szCs w:val="28"/>
              </w:rPr>
              <w:t>tu</w:t>
            </w:r>
            <w:proofErr w:type="spellEnd"/>
            <w:r w:rsidRPr="004E6C7A">
              <w:rPr>
                <w:sz w:val="28"/>
                <w:szCs w:val="28"/>
              </w:rPr>
              <w:t xml:space="preserve"> casa</w:t>
            </w:r>
          </w:p>
        </w:tc>
      </w:tr>
      <w:tr w:rsidR="00C745D1" w14:paraId="36049BB1" w14:textId="77777777" w:rsidTr="003C247D">
        <w:trPr>
          <w:trHeight w:val="555"/>
        </w:trPr>
        <w:tc>
          <w:tcPr>
            <w:tcW w:w="1075" w:type="dxa"/>
          </w:tcPr>
          <w:p w14:paraId="56277524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42C5B6DA" w14:textId="7C55364B" w:rsidR="00C745D1" w:rsidRPr="00933B1C" w:rsidRDefault="00D2370A" w:rsidP="003C247D">
            <w:pPr>
              <w:rPr>
                <w:sz w:val="28"/>
                <w:szCs w:val="28"/>
              </w:rPr>
            </w:pPr>
            <w:r w:rsidRPr="00D2370A">
              <w:rPr>
                <w:sz w:val="28"/>
                <w:szCs w:val="28"/>
              </w:rPr>
              <w:t xml:space="preserve">Deja que </w:t>
            </w:r>
            <w:proofErr w:type="spellStart"/>
            <w:r w:rsidRPr="00D2370A">
              <w:rPr>
                <w:sz w:val="28"/>
                <w:szCs w:val="28"/>
              </w:rPr>
              <w:t>alguien</w:t>
            </w:r>
            <w:proofErr w:type="spellEnd"/>
            <w:r w:rsidRPr="00D2370A">
              <w:rPr>
                <w:sz w:val="28"/>
                <w:szCs w:val="28"/>
              </w:rPr>
              <w:t xml:space="preserve"> </w:t>
            </w:r>
            <w:proofErr w:type="spellStart"/>
            <w:r w:rsidRPr="00D2370A">
              <w:rPr>
                <w:sz w:val="28"/>
                <w:szCs w:val="28"/>
              </w:rPr>
              <w:t>vaya</w:t>
            </w:r>
            <w:proofErr w:type="spellEnd"/>
            <w:r w:rsidRPr="00D2370A">
              <w:rPr>
                <w:sz w:val="28"/>
                <w:szCs w:val="28"/>
              </w:rPr>
              <w:t xml:space="preserve"> </w:t>
            </w:r>
            <w:proofErr w:type="spellStart"/>
            <w:r w:rsidRPr="00D2370A">
              <w:rPr>
                <w:sz w:val="28"/>
                <w:szCs w:val="28"/>
              </w:rPr>
              <w:t>delante</w:t>
            </w:r>
            <w:proofErr w:type="spellEnd"/>
            <w:r w:rsidRPr="00D2370A">
              <w:rPr>
                <w:sz w:val="28"/>
                <w:szCs w:val="28"/>
              </w:rPr>
              <w:t xml:space="preserve"> de </w:t>
            </w:r>
            <w:proofErr w:type="spellStart"/>
            <w:r w:rsidRPr="00D2370A">
              <w:rPr>
                <w:sz w:val="28"/>
                <w:szCs w:val="28"/>
              </w:rPr>
              <w:t>ti</w:t>
            </w:r>
            <w:proofErr w:type="spellEnd"/>
            <w:r w:rsidRPr="00D2370A">
              <w:rPr>
                <w:sz w:val="28"/>
                <w:szCs w:val="28"/>
              </w:rPr>
              <w:t xml:space="preserve"> </w:t>
            </w:r>
            <w:proofErr w:type="spellStart"/>
            <w:r w:rsidRPr="00D2370A">
              <w:rPr>
                <w:sz w:val="28"/>
                <w:szCs w:val="28"/>
              </w:rPr>
              <w:t>en</w:t>
            </w:r>
            <w:proofErr w:type="spellEnd"/>
            <w:r w:rsidRPr="00D2370A">
              <w:rPr>
                <w:sz w:val="28"/>
                <w:szCs w:val="28"/>
              </w:rPr>
              <w:t xml:space="preserve"> la fila</w:t>
            </w:r>
          </w:p>
        </w:tc>
      </w:tr>
      <w:tr w:rsidR="00C745D1" w14:paraId="0CD7BEE9" w14:textId="77777777" w:rsidTr="003C247D">
        <w:trPr>
          <w:trHeight w:val="555"/>
        </w:trPr>
        <w:tc>
          <w:tcPr>
            <w:tcW w:w="1075" w:type="dxa"/>
          </w:tcPr>
          <w:p w14:paraId="69D5AE9D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4598AAA8" w14:textId="08EFB2BF" w:rsidR="00C745D1" w:rsidRPr="00933B1C" w:rsidRDefault="007C0F7A" w:rsidP="003C247D">
            <w:pPr>
              <w:rPr>
                <w:sz w:val="28"/>
                <w:szCs w:val="28"/>
              </w:rPr>
            </w:pPr>
            <w:r w:rsidRPr="007C0F7A">
              <w:rPr>
                <w:sz w:val="28"/>
                <w:szCs w:val="28"/>
              </w:rPr>
              <w:t xml:space="preserve">Dale una </w:t>
            </w:r>
            <w:proofErr w:type="spellStart"/>
            <w:r w:rsidRPr="007C0F7A">
              <w:rPr>
                <w:sz w:val="28"/>
                <w:szCs w:val="28"/>
              </w:rPr>
              <w:t>foto</w:t>
            </w:r>
            <w:proofErr w:type="spellEnd"/>
            <w:r w:rsidRPr="007C0F7A">
              <w:rPr>
                <w:sz w:val="28"/>
                <w:szCs w:val="28"/>
              </w:rPr>
              <w:t xml:space="preserve"> de una </w:t>
            </w:r>
            <w:proofErr w:type="spellStart"/>
            <w:r w:rsidRPr="007C0F7A">
              <w:rPr>
                <w:sz w:val="28"/>
                <w:szCs w:val="28"/>
              </w:rPr>
              <w:t>carita</w:t>
            </w:r>
            <w:proofErr w:type="spellEnd"/>
            <w:r w:rsidRPr="007C0F7A">
              <w:rPr>
                <w:sz w:val="28"/>
                <w:szCs w:val="28"/>
              </w:rPr>
              <w:t xml:space="preserve"> </w:t>
            </w:r>
            <w:proofErr w:type="spellStart"/>
            <w:r w:rsidRPr="007C0F7A">
              <w:rPr>
                <w:sz w:val="28"/>
                <w:szCs w:val="28"/>
              </w:rPr>
              <w:t>sonriente</w:t>
            </w:r>
            <w:proofErr w:type="spellEnd"/>
            <w:r w:rsidRPr="007C0F7A">
              <w:rPr>
                <w:sz w:val="28"/>
                <w:szCs w:val="28"/>
              </w:rPr>
              <w:t xml:space="preserve"> a </w:t>
            </w:r>
            <w:proofErr w:type="spellStart"/>
            <w:r w:rsidRPr="007C0F7A">
              <w:rPr>
                <w:sz w:val="28"/>
                <w:szCs w:val="28"/>
              </w:rPr>
              <w:t>alguien</w:t>
            </w:r>
            <w:proofErr w:type="spellEnd"/>
          </w:p>
        </w:tc>
      </w:tr>
      <w:tr w:rsidR="00C745D1" w14:paraId="7879B4FC" w14:textId="77777777" w:rsidTr="003C247D">
        <w:trPr>
          <w:trHeight w:val="524"/>
        </w:trPr>
        <w:tc>
          <w:tcPr>
            <w:tcW w:w="1075" w:type="dxa"/>
          </w:tcPr>
          <w:p w14:paraId="4BC395E2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2959E382" w14:textId="0E0756F4" w:rsidR="00C745D1" w:rsidRPr="00933B1C" w:rsidRDefault="009724B4" w:rsidP="003C247D">
            <w:pPr>
              <w:rPr>
                <w:sz w:val="28"/>
                <w:szCs w:val="28"/>
              </w:rPr>
            </w:pPr>
            <w:proofErr w:type="spellStart"/>
            <w:r w:rsidRPr="009724B4">
              <w:rPr>
                <w:sz w:val="28"/>
                <w:szCs w:val="28"/>
              </w:rPr>
              <w:t>Comparte</w:t>
            </w:r>
            <w:proofErr w:type="spellEnd"/>
            <w:r w:rsidRPr="009724B4">
              <w:rPr>
                <w:sz w:val="28"/>
                <w:szCs w:val="28"/>
              </w:rPr>
              <w:t xml:space="preserve"> </w:t>
            </w:r>
            <w:proofErr w:type="spellStart"/>
            <w:r w:rsidRPr="009724B4">
              <w:rPr>
                <w:sz w:val="28"/>
                <w:szCs w:val="28"/>
              </w:rPr>
              <w:t>juguetes</w:t>
            </w:r>
            <w:proofErr w:type="spellEnd"/>
            <w:r w:rsidRPr="009724B4">
              <w:rPr>
                <w:sz w:val="28"/>
                <w:szCs w:val="28"/>
              </w:rPr>
              <w:t xml:space="preserve"> con </w:t>
            </w:r>
            <w:proofErr w:type="spellStart"/>
            <w:r w:rsidRPr="009724B4">
              <w:rPr>
                <w:sz w:val="28"/>
                <w:szCs w:val="28"/>
              </w:rPr>
              <w:t>alguien</w:t>
            </w:r>
            <w:proofErr w:type="spellEnd"/>
          </w:p>
        </w:tc>
      </w:tr>
      <w:tr w:rsidR="00C745D1" w14:paraId="5E33C14B" w14:textId="77777777" w:rsidTr="003C247D">
        <w:trPr>
          <w:trHeight w:val="555"/>
        </w:trPr>
        <w:tc>
          <w:tcPr>
            <w:tcW w:w="1075" w:type="dxa"/>
          </w:tcPr>
          <w:p w14:paraId="702121AD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4215ED0C" w14:textId="63845229" w:rsidR="00C745D1" w:rsidRPr="00933B1C" w:rsidRDefault="00604E80" w:rsidP="003C247D">
            <w:pPr>
              <w:rPr>
                <w:sz w:val="28"/>
                <w:szCs w:val="28"/>
              </w:rPr>
            </w:pPr>
            <w:proofErr w:type="spellStart"/>
            <w:r w:rsidRPr="00604E80">
              <w:rPr>
                <w:sz w:val="28"/>
                <w:szCs w:val="28"/>
              </w:rPr>
              <w:t>Ayuda</w:t>
            </w:r>
            <w:proofErr w:type="spellEnd"/>
            <w:r w:rsidRPr="00604E80">
              <w:rPr>
                <w:sz w:val="28"/>
                <w:szCs w:val="28"/>
              </w:rPr>
              <w:t xml:space="preserve"> con el </w:t>
            </w:r>
            <w:proofErr w:type="spellStart"/>
            <w:r w:rsidRPr="00604E80">
              <w:rPr>
                <w:sz w:val="28"/>
                <w:szCs w:val="28"/>
              </w:rPr>
              <w:t>trabajo</w:t>
            </w:r>
            <w:proofErr w:type="spellEnd"/>
            <w:r w:rsidRPr="00604E80">
              <w:rPr>
                <w:sz w:val="28"/>
                <w:szCs w:val="28"/>
              </w:rPr>
              <w:t xml:space="preserve"> del </w:t>
            </w:r>
            <w:proofErr w:type="spellStart"/>
            <w:r w:rsidRPr="00604E80">
              <w:rPr>
                <w:sz w:val="28"/>
                <w:szCs w:val="28"/>
              </w:rPr>
              <w:t>jardín</w:t>
            </w:r>
            <w:proofErr w:type="spellEnd"/>
          </w:p>
        </w:tc>
      </w:tr>
      <w:tr w:rsidR="00C745D1" w14:paraId="71F19546" w14:textId="77777777" w:rsidTr="003C247D">
        <w:trPr>
          <w:trHeight w:val="524"/>
        </w:trPr>
        <w:tc>
          <w:tcPr>
            <w:tcW w:w="1075" w:type="dxa"/>
          </w:tcPr>
          <w:p w14:paraId="028B5595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365EE7DB" w14:textId="3EDE6ED9" w:rsidR="00C745D1" w:rsidRPr="00933B1C" w:rsidRDefault="00C37932" w:rsidP="003C247D">
            <w:pPr>
              <w:rPr>
                <w:sz w:val="28"/>
                <w:szCs w:val="28"/>
              </w:rPr>
            </w:pPr>
            <w:r w:rsidRPr="00C37932">
              <w:rPr>
                <w:sz w:val="28"/>
                <w:szCs w:val="28"/>
              </w:rPr>
              <w:t>Call a family member just to say “HI”</w:t>
            </w:r>
          </w:p>
        </w:tc>
      </w:tr>
      <w:tr w:rsidR="00C745D1" w14:paraId="1874E4BA" w14:textId="77777777" w:rsidTr="003C247D">
        <w:trPr>
          <w:trHeight w:val="555"/>
        </w:trPr>
        <w:tc>
          <w:tcPr>
            <w:tcW w:w="1075" w:type="dxa"/>
          </w:tcPr>
          <w:p w14:paraId="5BF891AB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69F9350B" w14:textId="73FC9CA9" w:rsidR="00C745D1" w:rsidRPr="00933B1C" w:rsidRDefault="00075EA3" w:rsidP="003C247D">
            <w:pPr>
              <w:rPr>
                <w:sz w:val="28"/>
                <w:szCs w:val="28"/>
              </w:rPr>
            </w:pPr>
            <w:proofErr w:type="spellStart"/>
            <w:r w:rsidRPr="00075EA3">
              <w:rPr>
                <w:sz w:val="28"/>
                <w:szCs w:val="28"/>
              </w:rPr>
              <w:t>Animar</w:t>
            </w:r>
            <w:proofErr w:type="spellEnd"/>
            <w:r w:rsidRPr="00075EA3">
              <w:rPr>
                <w:sz w:val="28"/>
                <w:szCs w:val="28"/>
              </w:rPr>
              <w:t xml:space="preserve"> a </w:t>
            </w:r>
            <w:proofErr w:type="spellStart"/>
            <w:r w:rsidRPr="00075EA3">
              <w:rPr>
                <w:sz w:val="28"/>
                <w:szCs w:val="28"/>
              </w:rPr>
              <w:t>alguien</w:t>
            </w:r>
            <w:proofErr w:type="spellEnd"/>
          </w:p>
        </w:tc>
      </w:tr>
      <w:tr w:rsidR="00C745D1" w14:paraId="2B4840E8" w14:textId="77777777" w:rsidTr="003C247D">
        <w:trPr>
          <w:trHeight w:val="524"/>
        </w:trPr>
        <w:tc>
          <w:tcPr>
            <w:tcW w:w="1075" w:type="dxa"/>
          </w:tcPr>
          <w:p w14:paraId="57778577" w14:textId="77777777" w:rsidR="00C745D1" w:rsidRPr="00933B1C" w:rsidRDefault="00C745D1" w:rsidP="003C247D">
            <w:pPr>
              <w:rPr>
                <w:sz w:val="28"/>
                <w:szCs w:val="28"/>
              </w:rPr>
            </w:pPr>
          </w:p>
        </w:tc>
        <w:tc>
          <w:tcPr>
            <w:tcW w:w="9334" w:type="dxa"/>
          </w:tcPr>
          <w:p w14:paraId="1F481487" w14:textId="3B216C1E" w:rsidR="00C745D1" w:rsidRPr="00933B1C" w:rsidRDefault="00D95579" w:rsidP="003C247D">
            <w:pPr>
              <w:rPr>
                <w:sz w:val="28"/>
                <w:szCs w:val="28"/>
              </w:rPr>
            </w:pPr>
            <w:proofErr w:type="spellStart"/>
            <w:r w:rsidRPr="00D95579">
              <w:rPr>
                <w:sz w:val="28"/>
                <w:szCs w:val="28"/>
              </w:rPr>
              <w:t>Limpia</w:t>
            </w:r>
            <w:proofErr w:type="spellEnd"/>
            <w:r w:rsidRPr="00D95579">
              <w:rPr>
                <w:sz w:val="28"/>
                <w:szCs w:val="28"/>
              </w:rPr>
              <w:t xml:space="preserve"> </w:t>
            </w:r>
            <w:proofErr w:type="spellStart"/>
            <w:r w:rsidRPr="00D95579">
              <w:rPr>
                <w:sz w:val="28"/>
                <w:szCs w:val="28"/>
              </w:rPr>
              <w:t>tu</w:t>
            </w:r>
            <w:proofErr w:type="spellEnd"/>
            <w:r w:rsidRPr="00D95579">
              <w:rPr>
                <w:sz w:val="28"/>
                <w:szCs w:val="28"/>
              </w:rPr>
              <w:t xml:space="preserve"> </w:t>
            </w:r>
            <w:proofErr w:type="spellStart"/>
            <w:r w:rsidRPr="00D95579">
              <w:rPr>
                <w:sz w:val="28"/>
                <w:szCs w:val="28"/>
              </w:rPr>
              <w:t>habitación</w:t>
            </w:r>
            <w:proofErr w:type="spellEnd"/>
            <w:r w:rsidRPr="00D95579">
              <w:rPr>
                <w:sz w:val="28"/>
                <w:szCs w:val="28"/>
              </w:rPr>
              <w:t xml:space="preserve"> sin que </w:t>
            </w:r>
            <w:proofErr w:type="spellStart"/>
            <w:r w:rsidRPr="00D95579">
              <w:rPr>
                <w:sz w:val="28"/>
                <w:szCs w:val="28"/>
              </w:rPr>
              <w:t>te</w:t>
            </w:r>
            <w:proofErr w:type="spellEnd"/>
            <w:r w:rsidRPr="00D95579">
              <w:rPr>
                <w:sz w:val="28"/>
                <w:szCs w:val="28"/>
              </w:rPr>
              <w:t xml:space="preserve"> lo pidan</w:t>
            </w:r>
          </w:p>
        </w:tc>
      </w:tr>
    </w:tbl>
    <w:p w14:paraId="27F94DC7" w14:textId="564F2CB2" w:rsidR="00C745D1" w:rsidRPr="00C745D1" w:rsidRDefault="00C745D1" w:rsidP="00C745D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C745D1">
        <w:rPr>
          <w:color w:val="000000" w:themeColor="text1"/>
          <w:sz w:val="24"/>
          <w:szCs w:val="24"/>
        </w:rPr>
        <w:t>ligeramente</w:t>
      </w:r>
      <w:proofErr w:type="spellEnd"/>
      <w:r w:rsidRPr="00C745D1">
        <w:rPr>
          <w:color w:val="000000" w:themeColor="text1"/>
          <w:sz w:val="24"/>
          <w:szCs w:val="24"/>
        </w:rPr>
        <w:t xml:space="preserve">, </w:t>
      </w:r>
      <w:proofErr w:type="spellStart"/>
      <w:r w:rsidRPr="00C745D1">
        <w:rPr>
          <w:color w:val="000000" w:themeColor="text1"/>
          <w:sz w:val="24"/>
          <w:szCs w:val="24"/>
        </w:rPr>
        <w:t>siempre</w:t>
      </w:r>
      <w:proofErr w:type="spellEnd"/>
      <w:r w:rsidRPr="00C745D1">
        <w:rPr>
          <w:color w:val="000000" w:themeColor="text1"/>
          <w:sz w:val="24"/>
          <w:szCs w:val="24"/>
        </w:rPr>
        <w:t xml:space="preserve"> y </w:t>
      </w:r>
      <w:proofErr w:type="spellStart"/>
      <w:r w:rsidRPr="00C745D1">
        <w:rPr>
          <w:color w:val="000000" w:themeColor="text1"/>
          <w:sz w:val="24"/>
          <w:szCs w:val="24"/>
        </w:rPr>
        <w:t>cuando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sigan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siendo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actos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amables</w:t>
      </w:r>
      <w:proofErr w:type="spellEnd"/>
      <w:r w:rsidRPr="00C745D1">
        <w:rPr>
          <w:color w:val="000000" w:themeColor="text1"/>
          <w:sz w:val="24"/>
          <w:szCs w:val="24"/>
        </w:rPr>
        <w:t xml:space="preserve">. </w:t>
      </w:r>
      <w:proofErr w:type="spellStart"/>
      <w:r w:rsidRPr="00C745D1">
        <w:rPr>
          <w:color w:val="000000" w:themeColor="text1"/>
          <w:sz w:val="24"/>
          <w:szCs w:val="24"/>
        </w:rPr>
        <w:t>Comparte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este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desafío</w:t>
      </w:r>
      <w:proofErr w:type="spellEnd"/>
      <w:r w:rsidRPr="00C745D1">
        <w:rPr>
          <w:color w:val="000000" w:themeColor="text1"/>
          <w:sz w:val="24"/>
          <w:szCs w:val="24"/>
        </w:rPr>
        <w:t xml:space="preserve"> con amigos y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familia</w:t>
      </w:r>
      <w:proofErr w:type="spellEnd"/>
      <w:r w:rsidRPr="00C745D1">
        <w:rPr>
          <w:color w:val="000000" w:themeColor="text1"/>
          <w:sz w:val="24"/>
          <w:szCs w:val="24"/>
        </w:rPr>
        <w:t xml:space="preserve">. Si </w:t>
      </w:r>
      <w:proofErr w:type="spellStart"/>
      <w:r w:rsidRPr="00C745D1">
        <w:rPr>
          <w:color w:val="000000" w:themeColor="text1"/>
          <w:sz w:val="24"/>
          <w:szCs w:val="24"/>
        </w:rPr>
        <w:t>todos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aceptaran</w:t>
      </w:r>
      <w:proofErr w:type="spellEnd"/>
      <w:r w:rsidRPr="00C745D1">
        <w:rPr>
          <w:color w:val="000000" w:themeColor="text1"/>
          <w:sz w:val="24"/>
          <w:szCs w:val="24"/>
        </w:rPr>
        <w:t xml:space="preserve"> el </w:t>
      </w:r>
      <w:proofErr w:type="spellStart"/>
      <w:r w:rsidRPr="00C745D1">
        <w:rPr>
          <w:color w:val="000000" w:themeColor="text1"/>
          <w:sz w:val="24"/>
          <w:szCs w:val="24"/>
        </w:rPr>
        <w:t>desafío</w:t>
      </w:r>
      <w:proofErr w:type="spellEnd"/>
      <w:r w:rsidRPr="00C745D1">
        <w:rPr>
          <w:color w:val="000000" w:themeColor="text1"/>
          <w:sz w:val="24"/>
          <w:szCs w:val="24"/>
        </w:rPr>
        <w:t>, ¿</w:t>
      </w:r>
      <w:proofErr w:type="spellStart"/>
      <w:r w:rsidRPr="00C745D1">
        <w:rPr>
          <w:color w:val="000000" w:themeColor="text1"/>
          <w:sz w:val="24"/>
          <w:szCs w:val="24"/>
        </w:rPr>
        <w:t>qué</w:t>
      </w:r>
      <w:proofErr w:type="spellEnd"/>
      <w:r w:rsidRPr="00C745D1">
        <w:rPr>
          <w:color w:val="000000" w:themeColor="text1"/>
          <w:sz w:val="24"/>
          <w:szCs w:val="24"/>
        </w:rPr>
        <w:t xml:space="preserve"> </w:t>
      </w:r>
      <w:proofErr w:type="spellStart"/>
      <w:r w:rsidRPr="00C745D1">
        <w:rPr>
          <w:color w:val="000000" w:themeColor="text1"/>
          <w:sz w:val="24"/>
          <w:szCs w:val="24"/>
        </w:rPr>
        <w:t>diferencia</w:t>
      </w:r>
      <w:proofErr w:type="spellEnd"/>
      <w:r w:rsidRPr="00C745D1">
        <w:rPr>
          <w:color w:val="000000" w:themeColor="text1"/>
          <w:sz w:val="24"/>
          <w:szCs w:val="24"/>
        </w:rPr>
        <w:t xml:space="preserve"> crees que </w:t>
      </w:r>
      <w:proofErr w:type="spellStart"/>
      <w:r w:rsidRPr="00C745D1">
        <w:rPr>
          <w:color w:val="000000" w:themeColor="text1"/>
          <w:sz w:val="24"/>
          <w:szCs w:val="24"/>
        </w:rPr>
        <w:t>haría</w:t>
      </w:r>
      <w:proofErr w:type="spellEnd"/>
      <w:r w:rsidRPr="00C745D1">
        <w:rPr>
          <w:color w:val="000000" w:themeColor="text1"/>
          <w:sz w:val="24"/>
          <w:szCs w:val="24"/>
        </w:rPr>
        <w:t>?</w:t>
      </w:r>
    </w:p>
    <w:p w14:paraId="7C0A8B04" w14:textId="1853C51B" w:rsidR="00C745D1" w:rsidRDefault="00C745D1" w:rsidP="00C745D1">
      <w:pPr>
        <w:spacing w:after="0"/>
        <w:jc w:val="center"/>
        <w:rPr>
          <w:color w:val="000000" w:themeColor="text1"/>
          <w:sz w:val="24"/>
          <w:szCs w:val="24"/>
        </w:rPr>
      </w:pPr>
    </w:p>
    <w:p w14:paraId="065A9722" w14:textId="77777777" w:rsidR="00C745D1" w:rsidRPr="00C745D1" w:rsidRDefault="00C745D1" w:rsidP="00C745D1">
      <w:pPr>
        <w:spacing w:after="0"/>
        <w:jc w:val="center"/>
        <w:rPr>
          <w:color w:val="000000" w:themeColor="text1"/>
          <w:sz w:val="24"/>
          <w:szCs w:val="24"/>
        </w:rPr>
      </w:pPr>
    </w:p>
    <w:sectPr w:rsidR="00C745D1" w:rsidRPr="00C745D1" w:rsidSect="00C74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D1"/>
    <w:rsid w:val="00075EA3"/>
    <w:rsid w:val="00103491"/>
    <w:rsid w:val="00114AD6"/>
    <w:rsid w:val="00195CFB"/>
    <w:rsid w:val="001B713F"/>
    <w:rsid w:val="002461F2"/>
    <w:rsid w:val="002904B9"/>
    <w:rsid w:val="003C247D"/>
    <w:rsid w:val="004E6C7A"/>
    <w:rsid w:val="00604E80"/>
    <w:rsid w:val="006E63AC"/>
    <w:rsid w:val="006F623C"/>
    <w:rsid w:val="007C0F7A"/>
    <w:rsid w:val="008B71A9"/>
    <w:rsid w:val="009221E8"/>
    <w:rsid w:val="00933B1C"/>
    <w:rsid w:val="009501FB"/>
    <w:rsid w:val="009724B4"/>
    <w:rsid w:val="00A454AD"/>
    <w:rsid w:val="00C37932"/>
    <w:rsid w:val="00C745D1"/>
    <w:rsid w:val="00D2370A"/>
    <w:rsid w:val="00D36728"/>
    <w:rsid w:val="00D95579"/>
    <w:rsid w:val="00D96775"/>
    <w:rsid w:val="00E11583"/>
    <w:rsid w:val="00E478CB"/>
    <w:rsid w:val="00FC1179"/>
    <w:rsid w:val="00FE42AE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5F86"/>
  <w15:chartTrackingRefBased/>
  <w15:docId w15:val="{E20F9240-07B6-48D9-B71F-1C0AB490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Cruz</dc:creator>
  <cp:keywords/>
  <dc:description/>
  <cp:lastModifiedBy>Aimee Cruz</cp:lastModifiedBy>
  <cp:revision>28</cp:revision>
  <dcterms:created xsi:type="dcterms:W3CDTF">2021-06-17T21:30:00Z</dcterms:created>
  <dcterms:modified xsi:type="dcterms:W3CDTF">2021-06-17T22:20:00Z</dcterms:modified>
</cp:coreProperties>
</file>